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38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FF7FEE" w:rsidRDefault="00B94269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FF7FEE">
        <w:rPr>
          <w:rFonts w:ascii="Times New Roman" w:hAnsi="Times New Roman" w:cs="Times New Roman"/>
        </w:rPr>
        <w:t xml:space="preserve"> администрации МО </w:t>
      </w:r>
    </w:p>
    <w:p w:rsidR="00FF7FEE" w:rsidRDefault="00FF7FEE" w:rsidP="00FF7FE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Красноозерное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FF7FEE" w:rsidRP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 w:rsidR="00B94269">
        <w:rPr>
          <w:rFonts w:ascii="Times New Roman" w:hAnsi="Times New Roman" w:cs="Times New Roman"/>
        </w:rPr>
        <w:t>А.Н.Радецкий</w:t>
      </w:r>
      <w:proofErr w:type="spellEnd"/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Pr="00FF7FEE" w:rsidRDefault="00DC3673" w:rsidP="00FF7FE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FF7FEE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</w:t>
      </w:r>
      <w:r w:rsidR="00FF7FEE" w:rsidRPr="00FF7FEE">
        <w:rPr>
          <w:rFonts w:ascii="Times New Roman" w:hAnsi="Times New Roman" w:cs="Times New Roman"/>
          <w:b/>
          <w:sz w:val="48"/>
          <w:szCs w:val="48"/>
        </w:rPr>
        <w:t xml:space="preserve"> за 20</w:t>
      </w:r>
      <w:r w:rsidR="00C37853">
        <w:rPr>
          <w:rFonts w:ascii="Times New Roman" w:hAnsi="Times New Roman" w:cs="Times New Roman"/>
          <w:b/>
          <w:sz w:val="48"/>
          <w:szCs w:val="48"/>
        </w:rPr>
        <w:t>20</w:t>
      </w:r>
      <w:r w:rsidR="00FF7FEE" w:rsidRPr="00FF7FEE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 «Благоустройство территории </w:t>
      </w:r>
      <w:proofErr w:type="gramStart"/>
      <w:r w:rsidRPr="00CE41DD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CE41DD">
        <w:rPr>
          <w:rFonts w:ascii="Times New Roman" w:hAnsi="Times New Roman"/>
          <w:bCs/>
          <w:sz w:val="28"/>
          <w:szCs w:val="28"/>
        </w:rPr>
        <w:t xml:space="preserve"> образовании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E41DD">
        <w:rPr>
          <w:rFonts w:ascii="Times New Roman" w:hAnsi="Times New Roman"/>
          <w:bCs/>
          <w:sz w:val="28"/>
          <w:szCs w:val="28"/>
        </w:rPr>
        <w:t>Красноозерное</w:t>
      </w:r>
      <w:proofErr w:type="spellEnd"/>
      <w:r w:rsidRPr="00CE41DD">
        <w:rPr>
          <w:rFonts w:ascii="Times New Roman" w:hAnsi="Times New Roman"/>
          <w:bCs/>
          <w:sz w:val="28"/>
          <w:szCs w:val="28"/>
        </w:rPr>
        <w:t xml:space="preserve"> сельское поселение муниципального образования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E41DD">
        <w:rPr>
          <w:rFonts w:ascii="Times New Roman" w:hAnsi="Times New Roman"/>
          <w:bCs/>
          <w:sz w:val="28"/>
          <w:szCs w:val="28"/>
        </w:rPr>
        <w:t>Приозерский</w:t>
      </w:r>
      <w:proofErr w:type="spellEnd"/>
      <w:r w:rsidRPr="00CE41DD">
        <w:rPr>
          <w:rFonts w:ascii="Times New Roman" w:hAnsi="Times New Roman"/>
          <w:bCs/>
          <w:sz w:val="28"/>
          <w:szCs w:val="28"/>
        </w:rPr>
        <w:t xml:space="preserve"> муниципальный район Ленинградской области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на 20</w:t>
      </w:r>
      <w:r w:rsidR="00C37853">
        <w:rPr>
          <w:rFonts w:ascii="Times New Roman" w:hAnsi="Times New Roman"/>
          <w:bCs/>
          <w:sz w:val="28"/>
          <w:szCs w:val="28"/>
        </w:rPr>
        <w:t>20-2022</w:t>
      </w:r>
      <w:r w:rsidRPr="00CE41D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DC3673" w:rsidRDefault="00DC3673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DC3673" w:rsidRDefault="00B94269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 МО </w:t>
            </w:r>
            <w:proofErr w:type="spellStart"/>
            <w:r w:rsidR="00DC3673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="00DC3673"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  <w:r w:rsidR="00C37853">
              <w:rPr>
                <w:rFonts w:ascii="Times New Roman" w:hAnsi="Times New Roman" w:cs="Times New Roman"/>
                <w:sz w:val="24"/>
                <w:szCs w:val="24"/>
              </w:rPr>
              <w:t>М.С. Чупров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DC3673" w:rsidRPr="000A267F" w:rsidRDefault="00C044E2" w:rsidP="00883BD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044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3673" w:rsidRPr="00C044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3BD0" w:rsidRPr="00C04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853" w:rsidRPr="00C044E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C3673" w:rsidRPr="00C044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F7FEE" w:rsidRDefault="00FF7FEE" w:rsidP="00FF7F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C3673">
        <w:rPr>
          <w:rFonts w:ascii="Times New Roman" w:hAnsi="Times New Roman" w:cs="Times New Roman"/>
        </w:rPr>
        <w:t xml:space="preserve">сп. </w:t>
      </w:r>
      <w:r w:rsidR="00F32EC1">
        <w:rPr>
          <w:rFonts w:ascii="Times New Roman" w:hAnsi="Times New Roman" w:cs="Times New Roman"/>
        </w:rPr>
        <w:t>Павлова И.Н.</w:t>
      </w:r>
    </w:p>
    <w:p w:rsidR="00DC3673" w:rsidRPr="00B42C5E" w:rsidRDefault="00FF7FEE" w:rsidP="00B42C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DC3673">
        <w:rPr>
          <w:rFonts w:ascii="Times New Roman" w:hAnsi="Times New Roman" w:cs="Times New Roman"/>
        </w:rPr>
        <w:t>ел. 67-525</w:t>
      </w:r>
    </w:p>
    <w:tbl>
      <w:tblPr>
        <w:tblpPr w:leftFromText="180" w:rightFromText="180" w:vertAnchor="text" w:horzAnchor="page" w:tblpX="7741" w:tblpY="30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673" w:rsidRPr="006D7234" w:rsidRDefault="006D7234" w:rsidP="006D72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D7234">
        <w:rPr>
          <w:rFonts w:ascii="Times New Roman" w:hAnsi="Times New Roman" w:cs="Times New Roman"/>
        </w:rPr>
        <w:t>аблица 1</w:t>
      </w:r>
    </w:p>
    <w:p w:rsidR="00923538" w:rsidRDefault="00923538" w:rsidP="00DC367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538" w:rsidRDefault="0092353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58" w:rsidRPr="00CD6258" w:rsidRDefault="00CD625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DC3673" w:rsidRPr="00C37853" w:rsidRDefault="00DC3673" w:rsidP="00C378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37853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gramStart"/>
      <w:r w:rsidRPr="00C3785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37853"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DC3673" w:rsidRPr="00C37853" w:rsidRDefault="00DC3673" w:rsidP="00C378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7853">
        <w:rPr>
          <w:rFonts w:ascii="Times New Roman" w:hAnsi="Times New Roman" w:cs="Times New Roman"/>
          <w:sz w:val="28"/>
          <w:szCs w:val="28"/>
        </w:rPr>
        <w:t>Красноозерное</w:t>
      </w:r>
      <w:proofErr w:type="spellEnd"/>
      <w:r w:rsidRPr="00C37853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</w:t>
      </w:r>
    </w:p>
    <w:p w:rsidR="00DC3673" w:rsidRPr="00C37853" w:rsidRDefault="00DC3673" w:rsidP="00C378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7853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C3785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DC3673" w:rsidRPr="00C37853" w:rsidRDefault="00C37853" w:rsidP="00C378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37853">
        <w:rPr>
          <w:rFonts w:ascii="Times New Roman" w:hAnsi="Times New Roman" w:cs="Times New Roman"/>
          <w:sz w:val="28"/>
          <w:szCs w:val="28"/>
        </w:rPr>
        <w:t>на 2020-2022</w:t>
      </w:r>
      <w:r w:rsidR="00DC3673" w:rsidRPr="00C378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D6258" w:rsidRPr="006D7234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D7234">
        <w:rPr>
          <w:rFonts w:ascii="Times New Roman" w:eastAsia="Calibri" w:hAnsi="Times New Roman" w:cs="Times New Roman"/>
          <w:lang w:eastAsia="ar-SA"/>
        </w:rPr>
        <w:t>1. Достижение целевых показателей</w:t>
      </w:r>
    </w:p>
    <w:p w:rsidR="00CD6258" w:rsidRPr="00C37853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="00C37853"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05"/>
        <w:gridCol w:w="1134"/>
        <w:gridCol w:w="1276"/>
        <w:gridCol w:w="1276"/>
        <w:gridCol w:w="1701"/>
      </w:tblGrid>
      <w:tr w:rsidR="00CD6258" w:rsidRPr="00D46487" w:rsidTr="00DC367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CD6258" w:rsidRPr="00860CA9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DC3673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0CA9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0CA9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0CA9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860CA9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proofErr w:type="gramEnd"/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0CA9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F2170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C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B12524" w:rsidRDefault="00B42C5E" w:rsidP="00F667B6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2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B12524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B12524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B12524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B12524" w:rsidRDefault="00B42C5E" w:rsidP="004A1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83A89" w:rsidRDefault="00D83A8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4A1787" w:rsidP="004D352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D3529" w:rsidRPr="00860CA9">
              <w:rPr>
                <w:rFonts w:ascii="Times New Roman" w:hAnsi="Times New Roman"/>
                <w:sz w:val="24"/>
                <w:szCs w:val="24"/>
              </w:rPr>
              <w:t>квадратных метров</w:t>
            </w:r>
            <w:r w:rsidRPr="00860C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60CA9">
              <w:rPr>
                <w:rFonts w:ascii="Times New Roman" w:hAnsi="Times New Roman"/>
                <w:sz w:val="24"/>
                <w:szCs w:val="24"/>
              </w:rPr>
              <w:t>окосу</w:t>
            </w:r>
            <w:proofErr w:type="spellEnd"/>
            <w:r w:rsidRPr="00860CA9">
              <w:rPr>
                <w:rFonts w:ascii="Times New Roman" w:hAnsi="Times New Roman"/>
                <w:sz w:val="24"/>
                <w:szCs w:val="24"/>
              </w:rPr>
              <w:t xml:space="preserve"> травы на  территории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F5046F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E759E" w:rsidRPr="00860CA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860CA9" w:rsidRDefault="00D83A89" w:rsidP="00F6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61D7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2F4163" w:rsidRDefault="00C0058B" w:rsidP="005D45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860CA9" w:rsidRDefault="00D83A89" w:rsidP="004A1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61D73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D83A89" w:rsidRDefault="00D83A8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F96548" w:rsidRDefault="00F61D73" w:rsidP="004B15A9">
            <w:pPr>
              <w:tabs>
                <w:tab w:val="left" w:pos="101"/>
              </w:tabs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A7">
              <w:rPr>
                <w:rFonts w:ascii="Times New Roman" w:hAnsi="Times New Roman"/>
                <w:sz w:val="24"/>
                <w:szCs w:val="24"/>
              </w:rPr>
              <w:t>Количество отремонтированных детских игровых и спортивных площадок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860CA9" w:rsidRDefault="00F5046F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61D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D83A89" w:rsidRDefault="00D83A89" w:rsidP="00F61D7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D83A89" w:rsidRDefault="00D83A89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73" w:rsidRPr="00945A4A" w:rsidRDefault="00C0058B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5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1D73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D83A89" w:rsidRDefault="00D83A8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F96548" w:rsidRDefault="00F61D73" w:rsidP="00D83A89">
            <w:pPr>
              <w:tabs>
                <w:tab w:val="left" w:pos="101"/>
              </w:tabs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54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D83A89">
              <w:rPr>
                <w:rFonts w:ascii="Times New Roman" w:hAnsi="Times New Roman"/>
                <w:sz w:val="24"/>
                <w:szCs w:val="24"/>
              </w:rPr>
              <w:t>прочих мероприятий по благоустройству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860CA9" w:rsidRDefault="00F61D73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C0058B" w:rsidRDefault="00F61D73" w:rsidP="00F61D7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C0058B" w:rsidRDefault="007A43FB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73" w:rsidRPr="00C0058B" w:rsidRDefault="007A43FB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D73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D83A89" w:rsidRDefault="00D83A8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F96548" w:rsidRDefault="00F61D73" w:rsidP="004B15A9">
            <w:pPr>
              <w:tabs>
                <w:tab w:val="left" w:pos="101"/>
              </w:tabs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548">
              <w:rPr>
                <w:rFonts w:ascii="Times New Roman" w:hAnsi="Times New Roman"/>
                <w:sz w:val="24"/>
                <w:szCs w:val="24"/>
              </w:rPr>
              <w:t>Количество мероприятий по содержанию братских захоронений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860CA9" w:rsidRDefault="00F61D73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C0058B" w:rsidRDefault="00F61D73" w:rsidP="00F61D7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D73" w:rsidRPr="00C0058B" w:rsidRDefault="00C0058B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D73" w:rsidRPr="00C0058B" w:rsidRDefault="00C0058B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58B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8B" w:rsidRPr="00D83A89" w:rsidRDefault="00D83A89" w:rsidP="002A7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8B" w:rsidRPr="00F96548" w:rsidRDefault="00C0058B" w:rsidP="002A7A62">
            <w:pPr>
              <w:tabs>
                <w:tab w:val="left" w:pos="101"/>
              </w:tabs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A7">
              <w:rPr>
                <w:rFonts w:ascii="Times New Roman" w:hAnsi="Times New Roman"/>
                <w:sz w:val="24"/>
                <w:szCs w:val="24"/>
              </w:rPr>
              <w:t>Количество мероприятий по санитарной очистке территории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8B" w:rsidRPr="00F96548" w:rsidRDefault="00F5046F" w:rsidP="00F50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058B" w:rsidRPr="00F96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8B" w:rsidRPr="00F96548" w:rsidRDefault="00C0058B" w:rsidP="00C04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8B" w:rsidRPr="00C0058B" w:rsidRDefault="00D83A89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B" w:rsidRPr="00E132A4" w:rsidRDefault="00D83A89" w:rsidP="00923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8B4641" w:rsidRDefault="008B4641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3538" w:rsidRPr="008B4641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860CA9" w:rsidRDefault="00A82906" w:rsidP="00860C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Выполнение плана мероприятий по </w:t>
      </w:r>
      <w:r w:rsidR="00860CA9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программе: «Благоустройство и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развитие </w:t>
      </w:r>
      <w:r w:rsidR="00860CA9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территории муниципального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образования </w:t>
      </w:r>
      <w:proofErr w:type="spellStart"/>
      <w:r w:rsidR="00DC3673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</w:t>
      </w:r>
      <w:proofErr w:type="spellStart"/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F504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60CA9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муниципальный район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Ленинградской области на 20</w:t>
      </w:r>
      <w:r w:rsidR="00680E35">
        <w:rPr>
          <w:rFonts w:ascii="Times New Roman" w:eastAsia="Calibri" w:hAnsi="Times New Roman" w:cs="Times New Roman"/>
          <w:sz w:val="24"/>
          <w:szCs w:val="24"/>
          <w:lang w:eastAsia="ar-SA"/>
        </w:rPr>
        <w:t>20 - 2022</w:t>
      </w:r>
      <w:r w:rsidR="003C13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tbl>
      <w:tblPr>
        <w:tblpPr w:leftFromText="180" w:rightFromText="180" w:vertAnchor="text" w:horzAnchor="margin" w:tblpXSpec="center" w:tblpY="186"/>
        <w:tblW w:w="151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7371"/>
        <w:gridCol w:w="1559"/>
        <w:gridCol w:w="1417"/>
        <w:gridCol w:w="4320"/>
      </w:tblGrid>
      <w:tr w:rsidR="00A82906" w:rsidRPr="00A82906" w:rsidTr="00860CA9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F5046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3FEC" w:rsidRPr="00DE3F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A82906" w:rsidRPr="00A82906" w:rsidTr="00860CA9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0E0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860C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планируемое</w:t>
            </w:r>
          </w:p>
          <w:p w:rsidR="00A82906" w:rsidRPr="00E87C97" w:rsidRDefault="00A82906" w:rsidP="00860C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фактическое</w:t>
            </w:r>
          </w:p>
          <w:p w:rsidR="00A82906" w:rsidRPr="00E87C97" w:rsidRDefault="00A82906" w:rsidP="00860C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860C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860C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537B1" w:rsidRPr="00A82906" w:rsidTr="00860CA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7B1" w:rsidRPr="005537B1" w:rsidRDefault="00C37853" w:rsidP="00860CA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"Б</w:t>
            </w:r>
            <w:r w:rsidR="00860CA9" w:rsidRPr="005537B1">
              <w:rPr>
                <w:rFonts w:ascii="Times New Roman" w:hAnsi="Times New Roman"/>
                <w:sz w:val="24"/>
                <w:szCs w:val="24"/>
              </w:rPr>
              <w:t>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0A267F" w:rsidRDefault="000A267F" w:rsidP="00860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1979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C37853" w:rsidRDefault="00C37853" w:rsidP="00860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1979,6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0A267F" w:rsidRDefault="000A267F" w:rsidP="00860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0A267F" w:rsidRPr="00A82906" w:rsidTr="009B7B2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A82906" w:rsidRDefault="000A267F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5537B1" w:rsidRDefault="000A267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0A267F" w:rsidRDefault="000A267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1182.9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3C13EE" w:rsidRDefault="000A267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1182,9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7F" w:rsidRDefault="000A267F" w:rsidP="000A267F">
            <w:pPr>
              <w:jc w:val="center"/>
            </w:pPr>
            <w:r w:rsidRPr="00011D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11D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67F" w:rsidRPr="00A82906" w:rsidTr="009B7B2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A82906" w:rsidRDefault="000A267F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5537B1" w:rsidRDefault="000A267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0A267F" w:rsidRDefault="000A267F" w:rsidP="000A2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3C13EE" w:rsidRDefault="000A267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853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7F" w:rsidRDefault="000A267F" w:rsidP="000A267F">
            <w:pPr>
              <w:jc w:val="center"/>
            </w:pPr>
            <w:r w:rsidRPr="00011D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11D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67F" w:rsidRPr="00A82906" w:rsidTr="009B7B2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A82906" w:rsidRDefault="000A267F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5537B1" w:rsidRDefault="000A267F" w:rsidP="00C3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мест захоронения</w:t>
            </w: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0A267F" w:rsidRDefault="000A267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192.9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C37853" w:rsidRDefault="000A267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3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7F" w:rsidRDefault="000A267F" w:rsidP="000A267F">
            <w:pPr>
              <w:jc w:val="center"/>
            </w:pPr>
            <w:r w:rsidRPr="00011D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11D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67F" w:rsidRPr="00A82906" w:rsidTr="009B7B2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Default="000A267F" w:rsidP="000E08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5537B1" w:rsidRDefault="000A267F" w:rsidP="00C3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0A267F" w:rsidRDefault="000A267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7F" w:rsidRPr="00C37853" w:rsidRDefault="000A267F" w:rsidP="008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3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7F" w:rsidRDefault="000A267F" w:rsidP="000A267F">
            <w:pPr>
              <w:jc w:val="center"/>
            </w:pPr>
            <w:r w:rsidRPr="00011D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11D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F2179" w:rsidRDefault="009F2179" w:rsidP="005537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3538" w:rsidRPr="005537B1" w:rsidRDefault="008B4641" w:rsidP="005537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5537B1" w:rsidRPr="005537B1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537B1" w:rsidRPr="008B4641" w:rsidRDefault="005537B1" w:rsidP="00F21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эффективности реализации целевой муниципальной 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«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Благоустройство и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развитие 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территории муниципального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образования </w:t>
      </w:r>
      <w:proofErr w:type="spellStart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Красноозерное</w:t>
      </w:r>
      <w:proofErr w:type="spellEnd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МО </w:t>
      </w:r>
      <w:proofErr w:type="spellStart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муниципальный  ра</w:t>
      </w:r>
      <w:r w:rsidR="00680E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йон Ленинградской области на 2020 - 2022</w:t>
      </w:r>
      <w:r w:rsidR="007A14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5537B1" w:rsidRPr="008B4641" w:rsidRDefault="005537B1" w:rsidP="00553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641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критериев оценки результативности реализации муниципальных программ в соответствии с Постановлением администрации МО </w:t>
      </w:r>
      <w:proofErr w:type="spellStart"/>
      <w:r w:rsidRPr="008B4641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8B4641">
        <w:rPr>
          <w:rFonts w:ascii="Times New Roman" w:hAnsi="Times New Roman" w:cs="Times New Roman"/>
          <w:sz w:val="24"/>
          <w:szCs w:val="24"/>
        </w:rPr>
        <w:t xml:space="preserve">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</w:t>
      </w:r>
      <w:proofErr w:type="spellStart"/>
      <w:r w:rsidRPr="008B4641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8B464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B464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B464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 (с изменениями и дополнениями), Распоряжением администрации МО </w:t>
      </w:r>
      <w:proofErr w:type="spellStart"/>
      <w:r w:rsidRPr="008B4641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8B4641">
        <w:rPr>
          <w:rFonts w:ascii="Times New Roman" w:hAnsi="Times New Roman" w:cs="Times New Roman"/>
          <w:sz w:val="24"/>
          <w:szCs w:val="24"/>
        </w:rPr>
        <w:t xml:space="preserve"> сельское поселение от 22.10.2013г. № 79-р «Об утверждении</w:t>
      </w:r>
      <w:proofErr w:type="gramEnd"/>
      <w:r w:rsidRPr="008B4641">
        <w:rPr>
          <w:rFonts w:ascii="Times New Roman" w:hAnsi="Times New Roman" w:cs="Times New Roman"/>
          <w:sz w:val="24"/>
          <w:szCs w:val="24"/>
        </w:rPr>
        <w:t xml:space="preserve"> Методических указаний по разработке и реализации муниципальных программ муниципального образования </w:t>
      </w:r>
      <w:proofErr w:type="spellStart"/>
      <w:r w:rsidRPr="008B4641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8B464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B464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B464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 используется индекс результативности и интегральная оценка результативности.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 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F0568F" w:rsidRPr="00F0568F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</w:t>
      </w:r>
      <w:r w:rsidR="00E132A4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 w:rsid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мес.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уличное освещение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еализацию Программы, в год t;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мес.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уличное освещение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2F4163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132A4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кв. м.  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36378 </w:t>
      </w:r>
      <w:r w:rsidR="00E132A4" w:rsidRPr="00E132A4">
        <w:rPr>
          <w:rFonts w:ascii="Times New Roman" w:hAnsi="Times New Roman"/>
          <w:sz w:val="24"/>
          <w:szCs w:val="24"/>
        </w:rPr>
        <w:t xml:space="preserve">Количество квадратных метров по </w:t>
      </w:r>
      <w:proofErr w:type="spellStart"/>
      <w:r w:rsidR="00E132A4" w:rsidRPr="00E132A4">
        <w:rPr>
          <w:rFonts w:ascii="Times New Roman" w:hAnsi="Times New Roman"/>
          <w:sz w:val="24"/>
          <w:szCs w:val="24"/>
        </w:rPr>
        <w:t>окосу</w:t>
      </w:r>
      <w:proofErr w:type="spellEnd"/>
      <w:r w:rsidR="00E132A4" w:rsidRPr="00E132A4">
        <w:rPr>
          <w:rFonts w:ascii="Times New Roman" w:hAnsi="Times New Roman"/>
          <w:sz w:val="24"/>
          <w:szCs w:val="24"/>
        </w:rPr>
        <w:t xml:space="preserve"> травы на  территории поселения</w:t>
      </w:r>
    </w:p>
    <w:p w:rsidR="00E132A4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кв. м. 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30000 </w:t>
      </w:r>
      <w:r w:rsidR="00E132A4" w:rsidRPr="00E132A4">
        <w:rPr>
          <w:rFonts w:ascii="Times New Roman" w:hAnsi="Times New Roman"/>
          <w:sz w:val="24"/>
          <w:szCs w:val="24"/>
        </w:rPr>
        <w:t xml:space="preserve">Количество квадратных метров по </w:t>
      </w:r>
      <w:proofErr w:type="spellStart"/>
      <w:r w:rsidR="00E132A4" w:rsidRPr="00E132A4">
        <w:rPr>
          <w:rFonts w:ascii="Times New Roman" w:hAnsi="Times New Roman"/>
          <w:sz w:val="24"/>
          <w:szCs w:val="24"/>
        </w:rPr>
        <w:t>окосу</w:t>
      </w:r>
      <w:proofErr w:type="spellEnd"/>
      <w:r w:rsidR="00E132A4" w:rsidRPr="00E132A4">
        <w:rPr>
          <w:rFonts w:ascii="Times New Roman" w:hAnsi="Times New Roman"/>
          <w:sz w:val="24"/>
          <w:szCs w:val="24"/>
        </w:rPr>
        <w:t xml:space="preserve"> травы на  территории поселения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36378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30000</w:t>
      </w:r>
      <w:r w:rsidR="00E132A4">
        <w:rPr>
          <w:rFonts w:ascii="Times New Roman" w:eastAsia="Calibri" w:hAnsi="Times New Roman" w:cs="Times New Roman"/>
          <w:sz w:val="24"/>
          <w:szCs w:val="24"/>
          <w:lang w:eastAsia="ar-SA"/>
        </w:rPr>
        <w:t>= 1,21</w:t>
      </w:r>
    </w:p>
    <w:p w:rsidR="00F0568F" w:rsidRPr="00E132A4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132A4" w:rsidRPr="00E132A4" w:rsidRDefault="008805EE" w:rsidP="00E132A4">
      <w:pPr>
        <w:tabs>
          <w:tab w:val="left" w:pos="101"/>
        </w:tabs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ре</w:t>
      </w:r>
      <w:r w:rsidR="009B04C0">
        <w:rPr>
          <w:rFonts w:ascii="Times New Roman" w:eastAsia="Calibri" w:hAnsi="Times New Roman" w:cs="Times New Roman"/>
          <w:sz w:val="24"/>
          <w:szCs w:val="24"/>
          <w:lang w:eastAsia="ar-SA"/>
        </w:rPr>
        <w:t>ализацию Программы, в год t</w:t>
      </w:r>
      <w:r w:rsidR="009B04C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шт.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E132A4" w:rsidRPr="00E132A4">
        <w:rPr>
          <w:rFonts w:ascii="Times New Roman" w:hAnsi="Times New Roman"/>
          <w:sz w:val="24"/>
          <w:szCs w:val="24"/>
        </w:rPr>
        <w:t>Количество отремонтированных детских игровых и спортивных площадок</w:t>
      </w:r>
    </w:p>
    <w:p w:rsidR="00E132A4" w:rsidRPr="00E132A4" w:rsidRDefault="008805EE" w:rsidP="00E132A4">
      <w:pPr>
        <w:tabs>
          <w:tab w:val="left" w:pos="101"/>
        </w:tabs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изацию Программы, в год t;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шт</w:t>
      </w:r>
      <w:proofErr w:type="spellEnd"/>
      <w:proofErr w:type="gramEnd"/>
      <w:r w:rsidR="009B04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.2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hAnsi="Times New Roman"/>
          <w:sz w:val="24"/>
          <w:szCs w:val="24"/>
        </w:rPr>
        <w:t>Количество отремонтированных детских игровых и спортивных площадок</w:t>
      </w:r>
    </w:p>
    <w:p w:rsidR="008805EE" w:rsidRPr="00E132A4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8805EE" w:rsidRPr="00E132A4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DA4B92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8805EE" w:rsidRPr="00E132A4" w:rsidRDefault="008805EE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4B92" w:rsidRPr="00E132A4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</w:t>
      </w:r>
      <w:r w:rsidR="00451D79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лизацию Программы, в год t</w:t>
      </w:r>
      <w:r w:rsidR="00451D79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ед. </w:t>
      </w:r>
      <w:r w:rsidR="00442937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9B04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прочих мероприятий по благоустройству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DA4B92" w:rsidRPr="00CF4EBC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изацию Программы, в год t;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 5</w:t>
      </w:r>
      <w:r w:rsidR="009B04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прочих мероприятий по благоустройству</w:t>
      </w:r>
    </w:p>
    <w:p w:rsidR="00DA4B92" w:rsidRPr="00442937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4B92" w:rsidRPr="00442937" w:rsidRDefault="00442937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5</w:t>
      </w:r>
      <w:r w:rsidR="00E132A4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/5</w:t>
      </w:r>
      <w:r w:rsidR="00DA4B92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DA4B92" w:rsidRDefault="00DA4B92" w:rsidP="00DA4B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D0F98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Количество мероприятий по содержанию братских захоронений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ализацию Программы, в год t;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D0F98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Количество мероприятий по содержанию братских захоронений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8D0F98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8D0F98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Количество мероприятий по санитарной очистке территории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еализацию Программы, в год t;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Количество мероприятий по санитарной очистке территории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2/2= 1</w:t>
      </w:r>
    </w:p>
    <w:p w:rsidR="00E132A4" w:rsidRPr="00CF4EBC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4B92" w:rsidRPr="00CF4EBC" w:rsidRDefault="00DA4B92" w:rsidP="00DA4B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Интегральная оценка результативности Программы в год t определяется по следующей формуле: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gramStart"/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3FEC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proofErr w:type="gramStart"/>
      <w:r w:rsidR="008805EE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="002F4163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42937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,21</w:t>
      </w:r>
      <w:r w:rsidR="008805EE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="00DA4B92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1;1</w:t>
      </w:r>
      <w:r w:rsidR="00E132A4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;1;1</w:t>
      </w:r>
    </w:p>
    <w:p w:rsidR="00DE759E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32A4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6показателей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E132A4" w:rsidRPr="00E132A4" w:rsidRDefault="00442937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E132A4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E132A4"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Уличное освещение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2)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Количество квадратных метров по </w:t>
      </w:r>
      <w:proofErr w:type="spellStart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окосу</w:t>
      </w:r>
      <w:proofErr w:type="spellEnd"/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травы на  территории поселения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отремонтированных детских игровых и спортивных площадок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Количество прочих мероприятий по благоустройству </w:t>
      </w:r>
    </w:p>
    <w:p w:rsidR="00E132A4" w:rsidRP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5)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мероприятий по содержанию братских захоронений</w:t>
      </w:r>
    </w:p>
    <w:p w:rsidR="00E132A4" w:rsidRDefault="00E132A4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 w:rsidRPr="00E132A4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мероприятий по санитарной очистке территории</w:t>
      </w:r>
    </w:p>
    <w:p w:rsidR="00F0568F" w:rsidRPr="00442937" w:rsidRDefault="00DE759E" w:rsidP="00E132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= ((</w:t>
      </w:r>
      <w:r w:rsidR="00DE3FEC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="00442937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,21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DA4B92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1+1</w:t>
      </w:r>
      <w:r w:rsidR="00E132A4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+1+1</w:t>
      </w:r>
      <w:r w:rsidR="00F0568F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E132A4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F0568F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442937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103,5</w:t>
      </w:r>
      <w:r w:rsidR="002F4163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100,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44293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Ht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  </w:t>
      </w:r>
      <w:r w:rsidR="00442937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1979,6</w:t>
      </w:r>
      <w:r w:rsidR="00CC3570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42937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1979,6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 = </w:t>
      </w:r>
      <w:r w:rsidR="00442937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x 100= </w:t>
      </w:r>
      <w:r w:rsidR="00442937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103,5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42937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442937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103,5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F0568F" w:rsidRPr="00442937" w:rsidRDefault="00F0568F" w:rsidP="0086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F0568F" w:rsidRPr="00442937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9645B" w:rsidRDefault="00F0568F" w:rsidP="00CC357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="00CC3570" w:rsidRPr="004429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="004429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3,5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 Программа «Благоустройство  и развитие территории  муниципального образования </w:t>
      </w:r>
      <w:proofErr w:type="spellStart"/>
      <w:r w:rsidR="00DE759E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</w:t>
      </w:r>
      <w:proofErr w:type="spellStart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муниципальный  район Ленинградской области на 20</w:t>
      </w:r>
      <w:r w:rsidR="00680E35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20 - 2022</w:t>
      </w:r>
      <w:r w:rsidR="00DE3FEC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</w:t>
      </w:r>
      <w:r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 </w:t>
      </w:r>
      <w:r w:rsidR="00DE3FEC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эффективность реализации Программы </w:t>
      </w:r>
      <w:r w:rsidR="00CC3570" w:rsidRPr="00442937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</w:t>
      </w:r>
    </w:p>
    <w:p w:rsidR="00CC3570" w:rsidRDefault="00CC3570" w:rsidP="00CC357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3570" w:rsidRDefault="00CC3570" w:rsidP="00CC35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0253B" w:rsidRPr="0089645B" w:rsidRDefault="0080253B" w:rsidP="00CC35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D4701" w:rsidRPr="008D4701" w:rsidRDefault="008B4641" w:rsidP="008D47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D4701" w:rsidRPr="008D4701">
        <w:rPr>
          <w:rFonts w:ascii="Times New Roman" w:hAnsi="Times New Roman" w:cs="Times New Roman"/>
        </w:rPr>
        <w:t>аблица 4</w:t>
      </w: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7166B6" w:rsidRPr="00B87E5C" w:rsidRDefault="004A1787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 xml:space="preserve">«Благоустройство  и развитие территории  муниципального образования </w:t>
      </w:r>
      <w:proofErr w:type="spellStart"/>
      <w:r w:rsidR="00DC3673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A1787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4A178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A1787">
        <w:rPr>
          <w:rFonts w:ascii="Times New Roman" w:hAnsi="Times New Roman" w:cs="Times New Roman"/>
          <w:sz w:val="24"/>
          <w:szCs w:val="24"/>
        </w:rPr>
        <w:t xml:space="preserve"> муниципальный  район Ленинградской области на 20</w:t>
      </w:r>
      <w:r w:rsidR="00680E35">
        <w:rPr>
          <w:rFonts w:ascii="Times New Roman" w:hAnsi="Times New Roman" w:cs="Times New Roman"/>
          <w:sz w:val="24"/>
          <w:szCs w:val="24"/>
        </w:rPr>
        <w:t>20 - 2022</w:t>
      </w:r>
      <w:r w:rsidRPr="004A1787">
        <w:rPr>
          <w:rFonts w:ascii="Times New Roman" w:hAnsi="Times New Roman" w:cs="Times New Roman"/>
          <w:sz w:val="24"/>
          <w:szCs w:val="24"/>
        </w:rPr>
        <w:t xml:space="preserve"> г</w:t>
      </w:r>
      <w:r w:rsidR="00DE6791">
        <w:rPr>
          <w:rFonts w:ascii="Times New Roman" w:hAnsi="Times New Roman" w:cs="Times New Roman"/>
          <w:sz w:val="24"/>
          <w:szCs w:val="24"/>
        </w:rPr>
        <w:t>оды»</w:t>
      </w:r>
    </w:p>
    <w:tbl>
      <w:tblPr>
        <w:tblStyle w:val="a3"/>
        <w:tblW w:w="14294" w:type="dxa"/>
        <w:tblLayout w:type="fixed"/>
        <w:tblLook w:val="04A0" w:firstRow="1" w:lastRow="0" w:firstColumn="1" w:lastColumn="0" w:noHBand="0" w:noVBand="1"/>
      </w:tblPr>
      <w:tblGrid>
        <w:gridCol w:w="4088"/>
        <w:gridCol w:w="2977"/>
        <w:gridCol w:w="1842"/>
        <w:gridCol w:w="3686"/>
        <w:gridCol w:w="1701"/>
      </w:tblGrid>
      <w:tr w:rsidR="004D3529" w:rsidRPr="00680E35" w:rsidTr="00506A8B">
        <w:tc>
          <w:tcPr>
            <w:tcW w:w="408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D3529" w:rsidRPr="00680E35" w:rsidRDefault="00C950A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C950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4D3529" w:rsidRPr="00C950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3529" w:rsidRPr="00680E35" w:rsidRDefault="00C044E2" w:rsidP="00F5046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</w:t>
            </w:r>
            <w:r w:rsidR="00442937" w:rsidRPr="0044293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.01.2021</w:t>
            </w:r>
            <w:r w:rsidR="005968C1" w:rsidRPr="0044293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</w:t>
            </w:r>
            <w:r w:rsidR="00442937" w:rsidRPr="0044293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постановление от 30.12.2019 </w:t>
            </w:r>
            <w:r w:rsidR="00442937" w:rsidRPr="0044293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lastRenderedPageBreak/>
              <w:t>№294</w:t>
            </w:r>
            <w:r w:rsidR="0044293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hi-IN" w:bidi="hi-IN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3529" w:rsidRPr="00680E35" w:rsidRDefault="00CC3570" w:rsidP="00EF47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9F217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lastRenderedPageBreak/>
              <w:t xml:space="preserve">Согласно </w:t>
            </w:r>
            <w:r w:rsidR="00C044E2" w:rsidRPr="009A1E3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Постановлению от 29</w:t>
            </w:r>
            <w:r w:rsidR="00F5046F" w:rsidRPr="009A1E3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.01.2021г. </w:t>
            </w:r>
            <w:r w:rsidR="00C044E2" w:rsidRPr="009A1E3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№ 19</w:t>
            </w:r>
            <w:bookmarkStart w:id="0" w:name="_GoBack"/>
            <w:bookmarkEnd w:id="0"/>
          </w:p>
        </w:tc>
      </w:tr>
      <w:tr w:rsidR="00C950A1" w:rsidRPr="00680E35" w:rsidTr="00506A8B">
        <w:trPr>
          <w:trHeight w:val="587"/>
        </w:trPr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0A1" w:rsidRPr="00680E35" w:rsidRDefault="00C950A1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C950A1" w:rsidRPr="00C950A1" w:rsidRDefault="00C950A1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C950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C950A1" w:rsidRPr="00C950A1" w:rsidRDefault="00C950A1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C950A1" w:rsidRPr="00C950A1" w:rsidRDefault="00C950A1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C950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C950A1" w:rsidRPr="00C950A1" w:rsidRDefault="00C950A1" w:rsidP="001C366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C950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C950A1" w:rsidRPr="00C950A1" w:rsidRDefault="00C950A1" w:rsidP="001C36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950A1" w:rsidRPr="00C950A1" w:rsidRDefault="00C950A1" w:rsidP="001C366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C950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9F2179" w:rsidRPr="00680E35" w:rsidTr="00857A44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9F2179" w:rsidRPr="005537B1" w:rsidRDefault="009F2179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9F2179" w:rsidRPr="00C950A1" w:rsidRDefault="009F2179" w:rsidP="00C950A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950A1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F2179" w:rsidRPr="00F5046F" w:rsidRDefault="00F5046F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9F2179" w:rsidRPr="00C950A1" w:rsidRDefault="009F2179" w:rsidP="001C366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950A1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F2179" w:rsidRPr="00C950A1" w:rsidRDefault="009F2179" w:rsidP="001C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1182.9</w:t>
            </w:r>
          </w:p>
        </w:tc>
      </w:tr>
      <w:tr w:rsidR="009F2179" w:rsidRPr="00680E35" w:rsidTr="00345CA8">
        <w:trPr>
          <w:trHeight w:val="70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9F2179" w:rsidRPr="005537B1" w:rsidRDefault="009F2179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9F2179" w:rsidRPr="00165C88" w:rsidRDefault="00F5046F" w:rsidP="00C950A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20000</w:t>
            </w:r>
            <w:r w:rsidR="009F217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="009F2179">
              <w:rPr>
                <w:rFonts w:ascii="Times New Roman" w:hAnsi="Times New Roman" w:cs="Times New Roman"/>
                <w:kern w:val="1"/>
                <w:lang w:eastAsia="hi-IN" w:bidi="hi-IN"/>
              </w:rPr>
              <w:t>кв.м</w:t>
            </w:r>
            <w:proofErr w:type="spellEnd"/>
            <w:r w:rsidR="009F2179">
              <w:rPr>
                <w:rFonts w:ascii="Times New Roman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F2179" w:rsidRPr="000A267F" w:rsidRDefault="00F5046F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9F2179" w:rsidRPr="00165C88" w:rsidRDefault="009F2179" w:rsidP="009F217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30000 </w:t>
            </w: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F2179" w:rsidRPr="000A267F" w:rsidRDefault="009F2179" w:rsidP="001C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F2179" w:rsidRPr="00680E35" w:rsidTr="00DE6064">
        <w:trPr>
          <w:trHeight w:val="719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9F2179" w:rsidRPr="005537B1" w:rsidRDefault="009F2179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мест захоронения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9F2179" w:rsidRPr="00165C88" w:rsidRDefault="00F5046F" w:rsidP="00165C8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="009F2179">
              <w:rPr>
                <w:rFonts w:ascii="Times New Roman" w:hAnsi="Times New Roman" w:cs="Times New Roman"/>
                <w:kern w:val="1"/>
                <w:lang w:eastAsia="hi-IN" w:bidi="hi-IN"/>
              </w:rPr>
              <w:t>Е</w:t>
            </w:r>
            <w:proofErr w:type="gramEnd"/>
            <w:r w:rsidR="009F2179">
              <w:rPr>
                <w:rFonts w:ascii="Times New Roman" w:hAnsi="Times New Roman" w:cs="Times New Roman"/>
                <w:kern w:val="1"/>
                <w:lang w:eastAsia="hi-IN" w:bidi="hi-IN"/>
              </w:rPr>
              <w:t>д.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F2179" w:rsidRPr="00F5046F" w:rsidRDefault="00F5046F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9F2179" w:rsidRPr="00165C88" w:rsidRDefault="009F2179" w:rsidP="001C366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д.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F2179" w:rsidRPr="000A267F" w:rsidRDefault="009F2179" w:rsidP="001C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192.9</w:t>
            </w:r>
          </w:p>
        </w:tc>
      </w:tr>
      <w:tr w:rsidR="009F2179" w:rsidRPr="00680E35" w:rsidTr="00DE6064">
        <w:trPr>
          <w:trHeight w:val="46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9F2179" w:rsidRPr="005537B1" w:rsidRDefault="009F2179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9F2179" w:rsidRPr="00165C88" w:rsidRDefault="009F2179" w:rsidP="00F5046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="00F5046F">
              <w:rPr>
                <w:rFonts w:ascii="Times New Roman" w:hAnsi="Times New Roman" w:cs="Times New Roman"/>
                <w:kern w:val="1"/>
                <w:lang w:eastAsia="hi-IN" w:bidi="hi-IN"/>
              </w:rPr>
              <w:t>3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шт. 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F2179" w:rsidRPr="009F2179" w:rsidRDefault="00F5046F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9F2179" w:rsidRPr="00165C88" w:rsidRDefault="009F2179" w:rsidP="001C366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 шт.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F2179" w:rsidRPr="009F2179" w:rsidRDefault="009F2179" w:rsidP="001C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46F" w:rsidRPr="00680E35" w:rsidTr="00DE6064">
        <w:trPr>
          <w:trHeight w:val="46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F5046F" w:rsidRPr="005537B1" w:rsidRDefault="00F5046F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F5046F" w:rsidRDefault="00F5046F" w:rsidP="00165C8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F96548">
              <w:rPr>
                <w:rFonts w:ascii="Times New Roman" w:eastAsia="Calibri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F5046F" w:rsidRDefault="00F5046F" w:rsidP="00C9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F5046F" w:rsidRDefault="00F5046F" w:rsidP="001C366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0 </w:t>
            </w:r>
            <w:r w:rsidRPr="00F96548">
              <w:rPr>
                <w:rFonts w:ascii="Times New Roman" w:eastAsia="Calibri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F5046F" w:rsidRPr="009F2179" w:rsidRDefault="00F5046F" w:rsidP="001C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17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9F2179" w:rsidRPr="009F2179" w:rsidRDefault="009F2179" w:rsidP="009F21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F217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9F2179" w:rsidRPr="00165C88" w:rsidRDefault="009F2179" w:rsidP="00165C8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F2179" w:rsidRPr="00F5046F" w:rsidRDefault="00F5046F" w:rsidP="00C950A1">
            <w:pPr>
              <w:jc w:val="center"/>
              <w:rPr>
                <w:b/>
                <w:kern w:val="1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9F2179" w:rsidRPr="00165C88" w:rsidRDefault="009F2179" w:rsidP="001C366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F2179" w:rsidRPr="00680E35" w:rsidRDefault="009F2179" w:rsidP="001C3663">
            <w:pPr>
              <w:jc w:val="center"/>
              <w:rPr>
                <w:b/>
                <w:kern w:val="1"/>
                <w:highlight w:val="yellow"/>
                <w:lang w:eastAsia="hi-IN" w:bidi="hi-IN"/>
              </w:rPr>
            </w:pPr>
            <w:r w:rsidRPr="00C9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1979,6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72D3" w:rsidRPr="006D7234" w:rsidRDefault="00EC72D3" w:rsidP="00EC72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34">
        <w:rPr>
          <w:rFonts w:ascii="Times New Roman" w:hAnsi="Times New Roman" w:cs="Times New Roman"/>
          <w:b/>
          <w:sz w:val="24"/>
          <w:szCs w:val="24"/>
        </w:rPr>
        <w:t xml:space="preserve">Предложения по дальнейшей реализации муниципальной программы  «Благоустройство  и развитие территории  муниципального образования </w:t>
      </w:r>
      <w:proofErr w:type="spellStart"/>
      <w:r w:rsidRPr="006D7234">
        <w:rPr>
          <w:rFonts w:ascii="Times New Roman" w:hAnsi="Times New Roman" w:cs="Times New Roman"/>
          <w:b/>
          <w:sz w:val="24"/>
          <w:szCs w:val="24"/>
        </w:rPr>
        <w:t>Красноозерное</w:t>
      </w:r>
      <w:proofErr w:type="spellEnd"/>
      <w:r w:rsidRPr="006D723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МО </w:t>
      </w:r>
      <w:proofErr w:type="spellStart"/>
      <w:r w:rsidRPr="006D7234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6D7234">
        <w:rPr>
          <w:rFonts w:ascii="Times New Roman" w:hAnsi="Times New Roman" w:cs="Times New Roman"/>
          <w:b/>
          <w:sz w:val="24"/>
          <w:szCs w:val="24"/>
        </w:rPr>
        <w:t xml:space="preserve"> муниципальный  район Ленинград</w:t>
      </w:r>
      <w:r>
        <w:rPr>
          <w:rFonts w:ascii="Times New Roman" w:hAnsi="Times New Roman" w:cs="Times New Roman"/>
          <w:b/>
          <w:sz w:val="24"/>
          <w:szCs w:val="24"/>
        </w:rPr>
        <w:t>ской области на 20</w:t>
      </w:r>
      <w:r w:rsidR="00CF4EB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CF4EBC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D7234">
        <w:rPr>
          <w:rFonts w:ascii="Times New Roman" w:hAnsi="Times New Roman" w:cs="Times New Roman"/>
          <w:b/>
          <w:sz w:val="24"/>
          <w:szCs w:val="24"/>
        </w:rPr>
        <w:t>»</w:t>
      </w:r>
    </w:p>
    <w:p w:rsidR="00EC72D3" w:rsidRDefault="00EC72D3" w:rsidP="00EC72D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2D3" w:rsidRPr="006D7234" w:rsidRDefault="00EC72D3" w:rsidP="00EC72D3">
      <w:pPr>
        <w:spacing w:line="240" w:lineRule="auto"/>
        <w:contextualSpacing/>
        <w:jc w:val="center"/>
        <w:rPr>
          <w:sz w:val="24"/>
          <w:szCs w:val="24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EC72D3" w:rsidRPr="006D7234" w:rsidRDefault="00EC72D3" w:rsidP="00EC72D3">
      <w:pPr>
        <w:spacing w:line="240" w:lineRule="auto"/>
        <w:contextualSpacing/>
        <w:jc w:val="center"/>
        <w:rPr>
          <w:sz w:val="24"/>
          <w:szCs w:val="24"/>
        </w:rPr>
      </w:pP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освещение.</w:t>
      </w: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-Доведение уровня освещенности  улиц, проездов, пешеходных дорожек до 100%.</w:t>
      </w: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и озеленение</w:t>
      </w: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и экологического состояния поселения (вывоз и размещение ТБО)-100%</w:t>
      </w: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комплексного озеленения на территории муниципального образования (содержание зеленых насаждений, устранение аварийных деревьев, создание новых газонов и клумб в населенных пунктах) до 90%</w:t>
      </w: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мероприятия по благоустройству</w:t>
      </w: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приведение улиц и дворов в состояние, соответствующее современным требованиям и стандартам до 80%</w:t>
      </w: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отдыха жителей поселения (обеспечение игровыми и спортивными площадками) до 100%</w:t>
      </w: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4 .</w:t>
      </w: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содержанию братских захоронений</w:t>
      </w: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текущий ремонт братских захоронений до 100%</w:t>
      </w: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5 .</w:t>
      </w: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охране окружающей среды </w:t>
      </w: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и установка информационных щитов, аншлагов по вопросам сохранения окружающей среды до 80%</w:t>
      </w: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мест массового отдыха населения (мест купания, изготовление и установка кабинок и биотуалетов)</w:t>
      </w:r>
    </w:p>
    <w:p w:rsidR="00345CA8" w:rsidRPr="00345CA8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и обустройство мест накопления твердых коммунальных отходов  до 90%</w:t>
      </w:r>
    </w:p>
    <w:p w:rsidR="00EC72D3" w:rsidRDefault="00345CA8" w:rsidP="00345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ликвидация несанкционированных свалок до 100%</w:t>
      </w:r>
    </w:p>
    <w:p w:rsidR="00EC72D3" w:rsidRPr="006D7234" w:rsidRDefault="00EC72D3" w:rsidP="00EC7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D3" w:rsidRPr="006D7234" w:rsidRDefault="00EC72D3" w:rsidP="00EC7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D3" w:rsidRPr="00DD70A5" w:rsidRDefault="00EC72D3" w:rsidP="00EC72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C72D3" w:rsidRPr="008D2B48" w:rsidRDefault="00EC72D3" w:rsidP="00EC7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2D3" w:rsidRPr="003777B3" w:rsidRDefault="00EC72D3" w:rsidP="00EC7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муниципальной программы 20</w:t>
      </w:r>
      <w:r w:rsidR="00CF4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7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EC72D3" w:rsidRPr="003777B3" w:rsidRDefault="00EC72D3" w:rsidP="00EC72D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2665"/>
        <w:gridCol w:w="709"/>
        <w:gridCol w:w="2268"/>
        <w:gridCol w:w="2126"/>
      </w:tblGrid>
      <w:tr w:rsidR="00EC72D3" w:rsidRPr="003777B3" w:rsidTr="00176D63">
        <w:trPr>
          <w:trHeight w:val="19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3" w:rsidRPr="00757382" w:rsidRDefault="00EC72D3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2D3" w:rsidRPr="00757382" w:rsidRDefault="00EC72D3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EC72D3" w:rsidRPr="00757382" w:rsidRDefault="00EC72D3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EC72D3" w:rsidRPr="00757382" w:rsidRDefault="00EC72D3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EC72D3" w:rsidRPr="00757382" w:rsidRDefault="00757382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</w:t>
            </w:r>
            <w:r w:rsidR="00EC72D3"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3" w:rsidRPr="00A9081B" w:rsidRDefault="00EC72D3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</w:t>
            </w:r>
            <w:r w:rsid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ого показателя муниципальной </w:t>
            </w:r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D3" w:rsidRPr="00A9081B" w:rsidRDefault="00EC72D3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D3" w:rsidRPr="00A9081B" w:rsidRDefault="00EC72D3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A9081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EC72D3" w:rsidRPr="00A9081B" w:rsidRDefault="00EC72D3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2D3" w:rsidRPr="00A9081B" w:rsidRDefault="00EC72D3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EC72D3" w:rsidRPr="00A9081B" w:rsidRDefault="00EC72D3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EC72D3" w:rsidRPr="00A9081B" w:rsidRDefault="00EC72D3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EC72D3" w:rsidRPr="00A9081B" w:rsidRDefault="00EC72D3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 w:rsidRPr="00A9081B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</w:t>
            </w:r>
            <w:r w:rsidR="00165C88" w:rsidRPr="00A9081B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 xml:space="preserve"> на реализацию программы на 2021</w:t>
            </w:r>
            <w:r w:rsidRPr="00A9081B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EC72D3" w:rsidRPr="003777B3" w:rsidTr="00176D63">
        <w:trPr>
          <w:trHeight w:val="7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D3" w:rsidRPr="00757382" w:rsidRDefault="00EC72D3" w:rsidP="00176D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D3" w:rsidRPr="00757382" w:rsidRDefault="00EC72D3" w:rsidP="00176D6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382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D3" w:rsidRPr="00CF4EBC" w:rsidRDefault="00EC72D3" w:rsidP="00176D6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D3" w:rsidRPr="00CF4EBC" w:rsidRDefault="00EC72D3" w:rsidP="00176D6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D3" w:rsidRPr="00CF4EBC" w:rsidRDefault="00EC72D3" w:rsidP="00176D63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D3" w:rsidRPr="00CF4EBC" w:rsidRDefault="00A9081B" w:rsidP="00176D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highlight w:val="yellow"/>
                <w:lang w:eastAsia="hi-IN" w:bidi="hi-IN"/>
              </w:rPr>
            </w:pPr>
            <w:r w:rsidRPr="00A9081B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3400,0</w:t>
            </w:r>
          </w:p>
        </w:tc>
      </w:tr>
      <w:tr w:rsidR="00165C88" w:rsidRPr="003777B3" w:rsidTr="001540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Уличное освещение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Уличное освещение</w:t>
            </w:r>
          </w:p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техническое обслуживание уличного освещения, </w:t>
            </w:r>
            <w:proofErr w:type="spellStart"/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тек</w:t>
            </w:r>
            <w:proofErr w:type="gramStart"/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.р</w:t>
            </w:r>
            <w:proofErr w:type="gramEnd"/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емонт</w:t>
            </w:r>
            <w:proofErr w:type="spellEnd"/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 уличного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Pr="00757382" w:rsidRDefault="00A9081B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88" w:rsidRPr="00757382" w:rsidRDefault="00757382" w:rsidP="00757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100</w:t>
            </w:r>
            <w:r w:rsidR="00165C88"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</w:tr>
      <w:tr w:rsidR="00165C88" w:rsidRPr="003777B3" w:rsidTr="00757382">
        <w:trPr>
          <w:trHeight w:val="9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Благоустройство и озеленение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88" w:rsidRDefault="00165C88" w:rsidP="0075738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Окашивание</w:t>
            </w:r>
            <w:proofErr w:type="spellEnd"/>
          </w:p>
          <w:p w:rsidR="00757382" w:rsidRPr="00757382" w:rsidRDefault="00757382" w:rsidP="0075738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Противоклещевая обработка</w:t>
            </w:r>
          </w:p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</w:t>
            </w:r>
            <w:proofErr w:type="gramStart"/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  <w:proofErr w:type="gramEnd"/>
          </w:p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</w:t>
            </w:r>
            <w:r w:rsidR="00757382"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165C88" w:rsidRPr="00757382" w:rsidRDefault="00757382" w:rsidP="00757382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32500</w:t>
            </w:r>
          </w:p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165C88" w:rsidRPr="00757382" w:rsidRDefault="00757382" w:rsidP="00757382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88" w:rsidRPr="00757382" w:rsidRDefault="00757382" w:rsidP="00757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550,0</w:t>
            </w:r>
          </w:p>
          <w:p w:rsidR="00165C88" w:rsidRPr="00757382" w:rsidRDefault="00165C88" w:rsidP="00757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65C88" w:rsidRPr="003777B3" w:rsidTr="0015404F">
        <w:trPr>
          <w:trHeight w:val="10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Прочие мероприятия по содержанию мест захоронения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88" w:rsidRPr="00757382" w:rsidRDefault="00757382" w:rsidP="0075738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highlight w:val="yellow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Содержание братских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Pr="00757382" w:rsidRDefault="00757382" w:rsidP="0075738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8" w:rsidRPr="00757382" w:rsidRDefault="00757382" w:rsidP="00757382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88" w:rsidRPr="00757382" w:rsidRDefault="00757382" w:rsidP="00757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50,0</w:t>
            </w:r>
          </w:p>
        </w:tc>
      </w:tr>
      <w:tr w:rsidR="00165C88" w:rsidRPr="003777B3" w:rsidTr="001540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Прочие мероприятия по благоустройству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Pr="00757382" w:rsidRDefault="00A9081B" w:rsidP="0075738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Pr="00757382" w:rsidRDefault="00757382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</w:t>
            </w:r>
            <w:r w:rsidR="00165C88"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д</w:t>
            </w: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165C88" w:rsidRPr="00757382" w:rsidRDefault="00A9081B" w:rsidP="00757382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165C88" w:rsidRPr="00757382" w:rsidRDefault="00165C88" w:rsidP="00757382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88" w:rsidRPr="00757382" w:rsidRDefault="00757382" w:rsidP="00757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200,0</w:t>
            </w:r>
          </w:p>
        </w:tc>
      </w:tr>
      <w:tr w:rsidR="00165C88" w:rsidRPr="008D2B48" w:rsidTr="001540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Мероприятия по охране окружающей среды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Default="00165C88" w:rsidP="0075738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Ликвидация неакционерных свалок </w:t>
            </w:r>
          </w:p>
          <w:p w:rsidR="00A9081B" w:rsidRDefault="00A9081B" w:rsidP="00A9081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Объем вывоза твердых </w:t>
            </w:r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коммунальных отходов</w:t>
            </w:r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ab/>
            </w:r>
          </w:p>
          <w:p w:rsidR="00A9081B" w:rsidRPr="00A9081B" w:rsidRDefault="00A9081B" w:rsidP="00A9081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Площад</w:t>
            </w:r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и </w:t>
            </w:r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 под сбор твердых коммунальных отходов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Default="00A9081B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м</w:t>
            </w:r>
            <w:proofErr w:type="gramEnd"/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³</w:t>
            </w:r>
          </w:p>
          <w:p w:rsidR="00A9081B" w:rsidRDefault="00A9081B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9081B" w:rsidRDefault="00A9081B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</w:t>
            </w:r>
            <w:proofErr w:type="gramEnd"/>
            <w:r w:rsidRPr="00A9081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³</w:t>
            </w:r>
          </w:p>
          <w:p w:rsidR="00A9081B" w:rsidRDefault="00A9081B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9081B" w:rsidRPr="00A9081B" w:rsidRDefault="00A9081B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8" w:rsidRDefault="00A9081B" w:rsidP="00A9081B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30</w:t>
            </w:r>
          </w:p>
          <w:p w:rsidR="00A9081B" w:rsidRDefault="00A9081B" w:rsidP="00A9081B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9081B" w:rsidRDefault="00A9081B" w:rsidP="00A9081B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</w:t>
            </w:r>
          </w:p>
          <w:p w:rsidR="00A9081B" w:rsidRDefault="00A9081B" w:rsidP="00A9081B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9081B" w:rsidRPr="00757382" w:rsidRDefault="00A9081B" w:rsidP="00A9081B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88" w:rsidRPr="00757382" w:rsidRDefault="00A9081B" w:rsidP="00757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10</w:t>
            </w:r>
            <w:r w:rsidR="00757382"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</w:tr>
      <w:tr w:rsidR="00165C88" w:rsidRPr="008D2B48" w:rsidTr="001540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8" w:rsidRPr="00757382" w:rsidRDefault="00165C88" w:rsidP="0075738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Мероприятия по поддержке развития общественной инфраструктуры муниципального значения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Pr="00757382" w:rsidRDefault="00757382" w:rsidP="00757382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Обустройство детских игровых площадок новым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88" w:rsidRPr="00757382" w:rsidRDefault="00757382" w:rsidP="00757382">
            <w:pPr>
              <w:pStyle w:val="a7"/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88" w:rsidRPr="00757382" w:rsidRDefault="00757382" w:rsidP="00757382">
            <w:pPr>
              <w:pStyle w:val="a7"/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88" w:rsidRPr="00757382" w:rsidRDefault="00757382" w:rsidP="00757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75738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1500,0</w:t>
            </w:r>
          </w:p>
        </w:tc>
      </w:tr>
    </w:tbl>
    <w:p w:rsidR="00EC72D3" w:rsidRDefault="00EC72D3" w:rsidP="00EC72D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EC72D3" w:rsidSect="00020EA2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020EA2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020E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D1" w:rsidRDefault="00BF35D1" w:rsidP="00860CA9">
      <w:pPr>
        <w:spacing w:after="0" w:line="240" w:lineRule="auto"/>
      </w:pPr>
      <w:r>
        <w:separator/>
      </w:r>
    </w:p>
  </w:endnote>
  <w:endnote w:type="continuationSeparator" w:id="0">
    <w:p w:rsidR="00BF35D1" w:rsidRDefault="00BF35D1" w:rsidP="0086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D1" w:rsidRDefault="00BF35D1" w:rsidP="00860CA9">
      <w:pPr>
        <w:spacing w:after="0" w:line="240" w:lineRule="auto"/>
      </w:pPr>
      <w:r>
        <w:separator/>
      </w:r>
    </w:p>
  </w:footnote>
  <w:footnote w:type="continuationSeparator" w:id="0">
    <w:p w:rsidR="00BF35D1" w:rsidRDefault="00BF35D1" w:rsidP="0086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E4916F7"/>
    <w:multiLevelType w:val="hybridMultilevel"/>
    <w:tmpl w:val="0D36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E3685B"/>
    <w:multiLevelType w:val="hybridMultilevel"/>
    <w:tmpl w:val="4FC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2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22"/>
  </w:num>
  <w:num w:numId="16">
    <w:abstractNumId w:val="20"/>
  </w:num>
  <w:num w:numId="17">
    <w:abstractNumId w:val="11"/>
  </w:num>
  <w:num w:numId="18">
    <w:abstractNumId w:val="10"/>
  </w:num>
  <w:num w:numId="19">
    <w:abstractNumId w:val="16"/>
  </w:num>
  <w:num w:numId="20">
    <w:abstractNumId w:val="21"/>
  </w:num>
  <w:num w:numId="21">
    <w:abstractNumId w:val="2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3F0"/>
    <w:rsid w:val="00007EF2"/>
    <w:rsid w:val="000157E1"/>
    <w:rsid w:val="00020EA2"/>
    <w:rsid w:val="00047F98"/>
    <w:rsid w:val="0005101C"/>
    <w:rsid w:val="000773A3"/>
    <w:rsid w:val="00097A2D"/>
    <w:rsid w:val="000A267F"/>
    <w:rsid w:val="000B2C11"/>
    <w:rsid w:val="000D265E"/>
    <w:rsid w:val="000E084F"/>
    <w:rsid w:val="000E0AD8"/>
    <w:rsid w:val="001171EB"/>
    <w:rsid w:val="00131E54"/>
    <w:rsid w:val="00142C14"/>
    <w:rsid w:val="00147338"/>
    <w:rsid w:val="001542C3"/>
    <w:rsid w:val="00165C88"/>
    <w:rsid w:val="001858EF"/>
    <w:rsid w:val="0019174A"/>
    <w:rsid w:val="001D1480"/>
    <w:rsid w:val="001F5E0B"/>
    <w:rsid w:val="002022C0"/>
    <w:rsid w:val="00202C0E"/>
    <w:rsid w:val="00233C30"/>
    <w:rsid w:val="002465AC"/>
    <w:rsid w:val="00276164"/>
    <w:rsid w:val="0028059D"/>
    <w:rsid w:val="002B305A"/>
    <w:rsid w:val="002D42BE"/>
    <w:rsid w:val="002D6739"/>
    <w:rsid w:val="002E23F0"/>
    <w:rsid w:val="002F4163"/>
    <w:rsid w:val="00320ACF"/>
    <w:rsid w:val="00345CA8"/>
    <w:rsid w:val="003574A5"/>
    <w:rsid w:val="00361BDB"/>
    <w:rsid w:val="003777B3"/>
    <w:rsid w:val="003A0445"/>
    <w:rsid w:val="003B030A"/>
    <w:rsid w:val="003C13EE"/>
    <w:rsid w:val="003D2683"/>
    <w:rsid w:val="004103F9"/>
    <w:rsid w:val="0042430F"/>
    <w:rsid w:val="00442937"/>
    <w:rsid w:val="00451D79"/>
    <w:rsid w:val="004A0818"/>
    <w:rsid w:val="004A1787"/>
    <w:rsid w:val="004C04BC"/>
    <w:rsid w:val="004C2841"/>
    <w:rsid w:val="004D3529"/>
    <w:rsid w:val="00506A8B"/>
    <w:rsid w:val="00521B7F"/>
    <w:rsid w:val="005510A2"/>
    <w:rsid w:val="005537B1"/>
    <w:rsid w:val="00563F4E"/>
    <w:rsid w:val="0059607A"/>
    <w:rsid w:val="005968C1"/>
    <w:rsid w:val="005A086C"/>
    <w:rsid w:val="005B204B"/>
    <w:rsid w:val="005D12FA"/>
    <w:rsid w:val="005D45F9"/>
    <w:rsid w:val="005D495A"/>
    <w:rsid w:val="00603C5C"/>
    <w:rsid w:val="00613A3F"/>
    <w:rsid w:val="0062263D"/>
    <w:rsid w:val="00661E38"/>
    <w:rsid w:val="00680E35"/>
    <w:rsid w:val="0068212A"/>
    <w:rsid w:val="00682B60"/>
    <w:rsid w:val="006A6A22"/>
    <w:rsid w:val="006B7D80"/>
    <w:rsid w:val="006D7234"/>
    <w:rsid w:val="00701C4D"/>
    <w:rsid w:val="007166B6"/>
    <w:rsid w:val="00720ABC"/>
    <w:rsid w:val="00754F74"/>
    <w:rsid w:val="00757382"/>
    <w:rsid w:val="007721ED"/>
    <w:rsid w:val="0077235E"/>
    <w:rsid w:val="00793B92"/>
    <w:rsid w:val="007A1450"/>
    <w:rsid w:val="007A41D4"/>
    <w:rsid w:val="007A43FB"/>
    <w:rsid w:val="007B4067"/>
    <w:rsid w:val="007D0B7B"/>
    <w:rsid w:val="007E3AC2"/>
    <w:rsid w:val="007E6C38"/>
    <w:rsid w:val="0080253B"/>
    <w:rsid w:val="00810990"/>
    <w:rsid w:val="00816A66"/>
    <w:rsid w:val="00816E1C"/>
    <w:rsid w:val="00842853"/>
    <w:rsid w:val="00860CA9"/>
    <w:rsid w:val="008805EE"/>
    <w:rsid w:val="00881C18"/>
    <w:rsid w:val="00883BD0"/>
    <w:rsid w:val="00896219"/>
    <w:rsid w:val="0089645B"/>
    <w:rsid w:val="0089691E"/>
    <w:rsid w:val="008A0729"/>
    <w:rsid w:val="008B4641"/>
    <w:rsid w:val="008B46CE"/>
    <w:rsid w:val="008B51A4"/>
    <w:rsid w:val="008D0F98"/>
    <w:rsid w:val="008D2B48"/>
    <w:rsid w:val="008D4701"/>
    <w:rsid w:val="008F3C01"/>
    <w:rsid w:val="008F479B"/>
    <w:rsid w:val="008F5589"/>
    <w:rsid w:val="00900CF0"/>
    <w:rsid w:val="0090575B"/>
    <w:rsid w:val="009059CE"/>
    <w:rsid w:val="00923538"/>
    <w:rsid w:val="00924229"/>
    <w:rsid w:val="00945A4A"/>
    <w:rsid w:val="009609D7"/>
    <w:rsid w:val="009A1E3A"/>
    <w:rsid w:val="009A7157"/>
    <w:rsid w:val="009B04C0"/>
    <w:rsid w:val="009C3659"/>
    <w:rsid w:val="009D3F76"/>
    <w:rsid w:val="009F088D"/>
    <w:rsid w:val="009F2179"/>
    <w:rsid w:val="00A125F7"/>
    <w:rsid w:val="00A73625"/>
    <w:rsid w:val="00A75646"/>
    <w:rsid w:val="00A82906"/>
    <w:rsid w:val="00A9081B"/>
    <w:rsid w:val="00A91DF6"/>
    <w:rsid w:val="00A9456D"/>
    <w:rsid w:val="00AB07F3"/>
    <w:rsid w:val="00AE0A7B"/>
    <w:rsid w:val="00B12524"/>
    <w:rsid w:val="00B411ED"/>
    <w:rsid w:val="00B416D8"/>
    <w:rsid w:val="00B42C5E"/>
    <w:rsid w:val="00B447F4"/>
    <w:rsid w:val="00B5744A"/>
    <w:rsid w:val="00B60A71"/>
    <w:rsid w:val="00B7120A"/>
    <w:rsid w:val="00B87E5C"/>
    <w:rsid w:val="00B94269"/>
    <w:rsid w:val="00BA08FB"/>
    <w:rsid w:val="00BB51D2"/>
    <w:rsid w:val="00BD1541"/>
    <w:rsid w:val="00BF35D1"/>
    <w:rsid w:val="00C0058B"/>
    <w:rsid w:val="00C044E2"/>
    <w:rsid w:val="00C3424F"/>
    <w:rsid w:val="00C37853"/>
    <w:rsid w:val="00C66C8A"/>
    <w:rsid w:val="00C829E6"/>
    <w:rsid w:val="00C950A1"/>
    <w:rsid w:val="00CC1C02"/>
    <w:rsid w:val="00CC3570"/>
    <w:rsid w:val="00CC6746"/>
    <w:rsid w:val="00CD6258"/>
    <w:rsid w:val="00CD6F5D"/>
    <w:rsid w:val="00CF4EBC"/>
    <w:rsid w:val="00D06EA3"/>
    <w:rsid w:val="00D33366"/>
    <w:rsid w:val="00D46487"/>
    <w:rsid w:val="00D5224D"/>
    <w:rsid w:val="00D54F13"/>
    <w:rsid w:val="00D83A89"/>
    <w:rsid w:val="00DA4B92"/>
    <w:rsid w:val="00DC0471"/>
    <w:rsid w:val="00DC3673"/>
    <w:rsid w:val="00DD27F1"/>
    <w:rsid w:val="00DD70A5"/>
    <w:rsid w:val="00DE3FEC"/>
    <w:rsid w:val="00DE6791"/>
    <w:rsid w:val="00DE759E"/>
    <w:rsid w:val="00E132A4"/>
    <w:rsid w:val="00E25392"/>
    <w:rsid w:val="00E30014"/>
    <w:rsid w:val="00E35D59"/>
    <w:rsid w:val="00E4572F"/>
    <w:rsid w:val="00E500D0"/>
    <w:rsid w:val="00E86FCC"/>
    <w:rsid w:val="00E87C97"/>
    <w:rsid w:val="00E91B65"/>
    <w:rsid w:val="00EA4A17"/>
    <w:rsid w:val="00EB1E48"/>
    <w:rsid w:val="00EC72D3"/>
    <w:rsid w:val="00EF4751"/>
    <w:rsid w:val="00EF6BF7"/>
    <w:rsid w:val="00F00435"/>
    <w:rsid w:val="00F0568F"/>
    <w:rsid w:val="00F16620"/>
    <w:rsid w:val="00F21705"/>
    <w:rsid w:val="00F32EC1"/>
    <w:rsid w:val="00F5046F"/>
    <w:rsid w:val="00F530FE"/>
    <w:rsid w:val="00F61D73"/>
    <w:rsid w:val="00F94B3B"/>
    <w:rsid w:val="00FC2EE5"/>
    <w:rsid w:val="00FD349A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C4F0-19BD-4A85-8EB3-A94CD33B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37</cp:revision>
  <cp:lastPrinted>2019-01-23T14:12:00Z</cp:lastPrinted>
  <dcterms:created xsi:type="dcterms:W3CDTF">2018-01-26T11:45:00Z</dcterms:created>
  <dcterms:modified xsi:type="dcterms:W3CDTF">2021-01-30T15:14:00Z</dcterms:modified>
</cp:coreProperties>
</file>